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CF6" w:rsidRPr="00895CF6" w:rsidRDefault="00895CF6" w:rsidP="00F350F9">
      <w:pPr>
        <w:spacing w:after="0"/>
        <w:ind w:left="-720" w:right="-720"/>
        <w:jc w:val="center"/>
        <w:rPr>
          <w:rFonts w:ascii="Garamond" w:hAnsi="Garamond"/>
          <w:b/>
          <w:sz w:val="52"/>
          <w:szCs w:val="52"/>
          <w:lang w:val="de-DE"/>
        </w:rPr>
      </w:pPr>
      <w:r>
        <w:rPr>
          <w:rFonts w:ascii="Garamond" w:hAnsi="Garamond"/>
          <w:b/>
          <w:sz w:val="52"/>
          <w:szCs w:val="52"/>
          <w:lang w:val="de-DE"/>
        </w:rPr>
        <w:t>K</w:t>
      </w:r>
      <w:r w:rsidRPr="00895CF6">
        <w:rPr>
          <w:rFonts w:ascii="Garamond" w:hAnsi="Garamond"/>
          <w:b/>
          <w:sz w:val="44"/>
          <w:szCs w:val="44"/>
          <w:lang w:val="de-DE"/>
        </w:rPr>
        <w:t xml:space="preserve">ATHRYN VON </w:t>
      </w:r>
      <w:r w:rsidRPr="00895CF6">
        <w:rPr>
          <w:rFonts w:ascii="Garamond" w:hAnsi="Garamond"/>
          <w:b/>
          <w:sz w:val="52"/>
          <w:szCs w:val="52"/>
          <w:lang w:val="de-DE"/>
        </w:rPr>
        <w:t>B</w:t>
      </w:r>
      <w:r w:rsidRPr="00895CF6">
        <w:rPr>
          <w:rFonts w:ascii="Garamond" w:hAnsi="Garamond"/>
          <w:b/>
          <w:sz w:val="44"/>
          <w:szCs w:val="44"/>
          <w:lang w:val="de-DE"/>
        </w:rPr>
        <w:t>EHREN</w:t>
      </w:r>
    </w:p>
    <w:p w:rsidR="00895CF6" w:rsidRPr="00895CF6" w:rsidRDefault="00895CF6" w:rsidP="00F350F9">
      <w:pPr>
        <w:spacing w:after="0"/>
        <w:ind w:left="-720" w:right="-720"/>
        <w:rPr>
          <w:rFonts w:ascii="Garamond" w:hAnsi="Garamond"/>
          <w:b/>
          <w:u w:val="single"/>
        </w:rPr>
      </w:pPr>
      <w:r w:rsidRPr="00895CF6">
        <w:rPr>
          <w:rFonts w:ascii="Garamond" w:hAnsi="Garamond"/>
          <w:b/>
          <w:u w:val="single"/>
        </w:rPr>
        <w:t>OBJECTIVE</w:t>
      </w:r>
      <w:r w:rsidRPr="00895CF6">
        <w:rPr>
          <w:rFonts w:ascii="Garamond" w:hAnsi="Garamond"/>
          <w:b/>
          <w:u w:val="single"/>
        </w:rPr>
        <w:tab/>
      </w:r>
      <w:r w:rsidRPr="00895CF6">
        <w:rPr>
          <w:rFonts w:ascii="Garamond" w:hAnsi="Garamond"/>
          <w:b/>
          <w:u w:val="single"/>
        </w:rPr>
        <w:tab/>
      </w:r>
      <w:r w:rsidRPr="00895CF6">
        <w:rPr>
          <w:rFonts w:ascii="Garamond" w:hAnsi="Garamond"/>
          <w:b/>
          <w:u w:val="single"/>
        </w:rPr>
        <w:tab/>
      </w:r>
      <w:r w:rsidRPr="00895CF6">
        <w:rPr>
          <w:rFonts w:ascii="Garamond" w:hAnsi="Garamond"/>
          <w:b/>
          <w:u w:val="single"/>
        </w:rPr>
        <w:tab/>
      </w:r>
      <w:r w:rsidRPr="00895CF6">
        <w:rPr>
          <w:rFonts w:ascii="Garamond" w:hAnsi="Garamond"/>
          <w:b/>
          <w:u w:val="single"/>
        </w:rPr>
        <w:tab/>
      </w:r>
      <w:r w:rsidRPr="00895CF6">
        <w:rPr>
          <w:rFonts w:ascii="Garamond" w:hAnsi="Garamond"/>
          <w:b/>
          <w:u w:val="single"/>
        </w:rPr>
        <w:tab/>
      </w:r>
      <w:r w:rsidRPr="00895CF6">
        <w:rPr>
          <w:rFonts w:ascii="Garamond" w:hAnsi="Garamond"/>
          <w:b/>
          <w:u w:val="single"/>
        </w:rPr>
        <w:tab/>
      </w:r>
      <w:r w:rsidRPr="00895CF6">
        <w:rPr>
          <w:rFonts w:ascii="Garamond" w:hAnsi="Garamond"/>
          <w:b/>
          <w:u w:val="single"/>
        </w:rPr>
        <w:tab/>
      </w:r>
      <w:r w:rsidRPr="00895CF6">
        <w:rPr>
          <w:rFonts w:ascii="Garamond" w:hAnsi="Garamond"/>
          <w:b/>
          <w:u w:val="single"/>
        </w:rPr>
        <w:tab/>
      </w:r>
      <w:r w:rsidRPr="00895CF6">
        <w:rPr>
          <w:rFonts w:ascii="Garamond" w:hAnsi="Garamond"/>
          <w:b/>
          <w:u w:val="single"/>
        </w:rPr>
        <w:tab/>
      </w:r>
      <w:r w:rsidRPr="00895CF6">
        <w:rPr>
          <w:rFonts w:ascii="Garamond" w:hAnsi="Garamond"/>
          <w:b/>
          <w:u w:val="single"/>
        </w:rPr>
        <w:tab/>
      </w:r>
    </w:p>
    <w:p w:rsidR="00895CF6" w:rsidRPr="00895CF6" w:rsidRDefault="00895CF6" w:rsidP="00F350F9">
      <w:pPr>
        <w:spacing w:after="0"/>
        <w:ind w:left="-720" w:right="-720"/>
        <w:rPr>
          <w:rFonts w:ascii="Garamond" w:hAnsi="Garamond"/>
        </w:rPr>
      </w:pPr>
      <w:r w:rsidRPr="00895CF6">
        <w:rPr>
          <w:rFonts w:ascii="Garamond" w:hAnsi="Garamond"/>
        </w:rPr>
        <w:t>Employment in the field of Human Resources to contribute to the professional development of employees through my experience in employee on-boarding, compensation and employee relations and my ability to manage multiple projects while taking part in positive, team-oriented work environments.</w:t>
      </w:r>
    </w:p>
    <w:p w:rsidR="00895CF6" w:rsidRPr="00895CF6" w:rsidRDefault="00895CF6" w:rsidP="00F350F9">
      <w:pPr>
        <w:spacing w:after="0"/>
        <w:ind w:left="-720" w:right="-720"/>
        <w:rPr>
          <w:rFonts w:ascii="Garamond" w:hAnsi="Garamond"/>
        </w:rPr>
      </w:pPr>
    </w:p>
    <w:p w:rsidR="00895CF6" w:rsidRPr="00895CF6" w:rsidRDefault="00895CF6" w:rsidP="00F350F9">
      <w:pPr>
        <w:spacing w:after="0"/>
        <w:ind w:left="-720" w:right="-720"/>
        <w:rPr>
          <w:rFonts w:ascii="Garamond" w:hAnsi="Garamond"/>
          <w:b/>
          <w:u w:val="single"/>
        </w:rPr>
      </w:pPr>
      <w:r w:rsidRPr="00895CF6">
        <w:rPr>
          <w:rFonts w:ascii="Garamond" w:hAnsi="Garamond"/>
          <w:b/>
          <w:u w:val="single"/>
        </w:rPr>
        <w:t>EDUCATION</w:t>
      </w:r>
      <w:r w:rsidRPr="00895CF6">
        <w:rPr>
          <w:rFonts w:ascii="Garamond" w:hAnsi="Garamond"/>
          <w:b/>
          <w:u w:val="single"/>
        </w:rPr>
        <w:tab/>
      </w:r>
      <w:r w:rsidRPr="00895CF6">
        <w:rPr>
          <w:rFonts w:ascii="Garamond" w:hAnsi="Garamond"/>
          <w:b/>
          <w:u w:val="single"/>
        </w:rPr>
        <w:tab/>
      </w:r>
      <w:r w:rsidRPr="00895CF6">
        <w:rPr>
          <w:rFonts w:ascii="Garamond" w:hAnsi="Garamond"/>
          <w:b/>
          <w:u w:val="single"/>
        </w:rPr>
        <w:tab/>
      </w:r>
      <w:r w:rsidRPr="00895CF6">
        <w:rPr>
          <w:rFonts w:ascii="Garamond" w:hAnsi="Garamond"/>
          <w:b/>
          <w:u w:val="single"/>
        </w:rPr>
        <w:tab/>
      </w:r>
      <w:r w:rsidRPr="00895CF6">
        <w:rPr>
          <w:rFonts w:ascii="Garamond" w:hAnsi="Garamond"/>
          <w:b/>
          <w:u w:val="single"/>
        </w:rPr>
        <w:tab/>
      </w:r>
      <w:r w:rsidRPr="00895CF6">
        <w:rPr>
          <w:rFonts w:ascii="Garamond" w:hAnsi="Garamond"/>
          <w:b/>
          <w:u w:val="single"/>
        </w:rPr>
        <w:tab/>
      </w:r>
      <w:r w:rsidRPr="00895CF6">
        <w:rPr>
          <w:rFonts w:ascii="Garamond" w:hAnsi="Garamond"/>
          <w:b/>
          <w:u w:val="single"/>
        </w:rPr>
        <w:tab/>
      </w:r>
      <w:r w:rsidRPr="00895CF6">
        <w:rPr>
          <w:rFonts w:ascii="Garamond" w:hAnsi="Garamond"/>
          <w:b/>
          <w:u w:val="single"/>
        </w:rPr>
        <w:tab/>
      </w:r>
      <w:r w:rsidRPr="00895CF6">
        <w:rPr>
          <w:rFonts w:ascii="Garamond" w:hAnsi="Garamond"/>
          <w:b/>
          <w:u w:val="single"/>
        </w:rPr>
        <w:tab/>
      </w:r>
      <w:r w:rsidRPr="00895CF6">
        <w:rPr>
          <w:rFonts w:ascii="Garamond" w:hAnsi="Garamond"/>
          <w:b/>
          <w:u w:val="single"/>
        </w:rPr>
        <w:tab/>
      </w:r>
      <w:r w:rsidRPr="00895CF6">
        <w:rPr>
          <w:rFonts w:ascii="Garamond" w:hAnsi="Garamond"/>
          <w:b/>
          <w:u w:val="single"/>
        </w:rPr>
        <w:tab/>
      </w:r>
    </w:p>
    <w:p w:rsidR="00895CF6" w:rsidRPr="00895CF6" w:rsidRDefault="00895CF6" w:rsidP="00F350F9">
      <w:pPr>
        <w:spacing w:after="0"/>
        <w:ind w:left="-720" w:right="-720"/>
        <w:rPr>
          <w:rFonts w:ascii="Garamond" w:hAnsi="Garamond"/>
          <w:u w:val="single"/>
        </w:rPr>
      </w:pPr>
      <w:r w:rsidRPr="00895CF6">
        <w:rPr>
          <w:rFonts w:ascii="Garamond" w:hAnsi="Garamond"/>
          <w:u w:val="single"/>
        </w:rPr>
        <w:t>Marquette University</w:t>
      </w:r>
    </w:p>
    <w:p w:rsidR="00895CF6" w:rsidRPr="00895CF6" w:rsidRDefault="00895CF6" w:rsidP="00F350F9">
      <w:pPr>
        <w:spacing w:after="0"/>
        <w:ind w:left="-720" w:right="-720"/>
        <w:rPr>
          <w:rFonts w:ascii="Garamond" w:hAnsi="Garamond"/>
          <w:b/>
        </w:rPr>
      </w:pPr>
      <w:r w:rsidRPr="00895CF6">
        <w:rPr>
          <w:rFonts w:ascii="Garamond" w:hAnsi="Garamond"/>
          <w:b/>
        </w:rPr>
        <w:t xml:space="preserve">Master of Science Human Resources (M.S.H.R.) – </w:t>
      </w:r>
      <w:r w:rsidRPr="00895CF6">
        <w:rPr>
          <w:rFonts w:ascii="Garamond" w:hAnsi="Garamond"/>
        </w:rPr>
        <w:t>Anticipated Graduation: May, 2009</w:t>
      </w:r>
    </w:p>
    <w:p w:rsidR="00895CF6" w:rsidRPr="00895CF6" w:rsidRDefault="00895CF6" w:rsidP="00F350F9">
      <w:pPr>
        <w:numPr>
          <w:ilvl w:val="0"/>
          <w:numId w:val="1"/>
        </w:numPr>
        <w:spacing w:after="0"/>
        <w:ind w:left="-720" w:right="-720" w:firstLine="0"/>
        <w:rPr>
          <w:rFonts w:ascii="Garamond" w:hAnsi="Garamond"/>
          <w:b/>
        </w:rPr>
      </w:pPr>
      <w:r w:rsidRPr="00895CF6">
        <w:rPr>
          <w:rFonts w:ascii="Garamond" w:hAnsi="Garamond"/>
          <w:b/>
        </w:rPr>
        <w:t>Cumulative GPA: 3.75</w:t>
      </w:r>
    </w:p>
    <w:p w:rsidR="00895CF6" w:rsidRDefault="00895CF6" w:rsidP="00F350F9">
      <w:pPr>
        <w:spacing w:after="0"/>
        <w:ind w:left="-720" w:right="-720"/>
        <w:rPr>
          <w:rFonts w:ascii="Garamond" w:hAnsi="Garamond"/>
          <w:u w:val="single"/>
        </w:rPr>
      </w:pPr>
    </w:p>
    <w:p w:rsidR="00895CF6" w:rsidRPr="00895CF6" w:rsidRDefault="00895CF6" w:rsidP="00F350F9">
      <w:pPr>
        <w:spacing w:after="0"/>
        <w:ind w:left="-720" w:right="-720"/>
        <w:rPr>
          <w:rFonts w:ascii="Garamond" w:hAnsi="Garamond"/>
          <w:u w:val="single"/>
        </w:rPr>
      </w:pPr>
      <w:r w:rsidRPr="00895CF6">
        <w:rPr>
          <w:rFonts w:ascii="Garamond" w:hAnsi="Garamond"/>
          <w:u w:val="single"/>
        </w:rPr>
        <w:t>University of Wisconsin – Milwaukee</w:t>
      </w:r>
    </w:p>
    <w:p w:rsidR="00895CF6" w:rsidRPr="00895CF6" w:rsidRDefault="00895CF6" w:rsidP="00F350F9">
      <w:pPr>
        <w:spacing w:after="0"/>
        <w:ind w:left="-720" w:right="-720"/>
        <w:rPr>
          <w:rFonts w:ascii="Garamond" w:hAnsi="Garamond"/>
          <w:b/>
        </w:rPr>
      </w:pPr>
      <w:r w:rsidRPr="00895CF6">
        <w:rPr>
          <w:rFonts w:ascii="Garamond" w:hAnsi="Garamond"/>
          <w:b/>
        </w:rPr>
        <w:t xml:space="preserve">B.B.A., Human Resources Management – </w:t>
      </w:r>
      <w:r w:rsidRPr="00895CF6">
        <w:rPr>
          <w:rFonts w:ascii="Garamond" w:hAnsi="Garamond"/>
        </w:rPr>
        <w:t>December, 2004</w:t>
      </w:r>
    </w:p>
    <w:p w:rsidR="00895CF6" w:rsidRPr="00895CF6" w:rsidRDefault="00895CF6" w:rsidP="00F350F9">
      <w:pPr>
        <w:numPr>
          <w:ilvl w:val="0"/>
          <w:numId w:val="1"/>
        </w:numPr>
        <w:tabs>
          <w:tab w:val="clear" w:pos="1440"/>
          <w:tab w:val="num" w:pos="-360"/>
        </w:tabs>
        <w:spacing w:after="0"/>
        <w:ind w:left="-720" w:right="-720" w:firstLine="0"/>
        <w:rPr>
          <w:rFonts w:ascii="Garamond" w:hAnsi="Garamond"/>
          <w:b/>
        </w:rPr>
      </w:pPr>
      <w:r w:rsidRPr="00895CF6">
        <w:rPr>
          <w:rFonts w:ascii="Garamond" w:hAnsi="Garamond"/>
          <w:b/>
        </w:rPr>
        <w:t>Cumulative GPA: 3.44</w:t>
      </w:r>
    </w:p>
    <w:p w:rsidR="00895CF6" w:rsidRPr="00895CF6" w:rsidRDefault="00895CF6" w:rsidP="00F350F9">
      <w:pPr>
        <w:numPr>
          <w:ilvl w:val="0"/>
          <w:numId w:val="1"/>
        </w:numPr>
        <w:tabs>
          <w:tab w:val="clear" w:pos="1440"/>
          <w:tab w:val="num" w:pos="-360"/>
        </w:tabs>
        <w:spacing w:after="0"/>
        <w:ind w:left="-720" w:right="-720" w:firstLine="0"/>
        <w:rPr>
          <w:rFonts w:ascii="Garamond" w:hAnsi="Garamond"/>
          <w:b/>
        </w:rPr>
      </w:pPr>
      <w:r w:rsidRPr="00895CF6">
        <w:rPr>
          <w:rFonts w:ascii="Garamond" w:hAnsi="Garamond"/>
          <w:b/>
        </w:rPr>
        <w:t>2004 National Dean’s List, Dean’s List (5 semesters)</w:t>
      </w:r>
    </w:p>
    <w:p w:rsidR="00895CF6" w:rsidRDefault="00895CF6" w:rsidP="00F350F9">
      <w:pPr>
        <w:spacing w:after="0"/>
        <w:ind w:left="-720" w:right="-720"/>
        <w:rPr>
          <w:rFonts w:ascii="Garamond" w:hAnsi="Garamond"/>
          <w:b/>
          <w:u w:val="single"/>
        </w:rPr>
      </w:pPr>
    </w:p>
    <w:p w:rsidR="00895CF6" w:rsidRPr="00895CF6" w:rsidRDefault="00895CF6" w:rsidP="00F350F9">
      <w:pPr>
        <w:spacing w:after="0"/>
        <w:ind w:left="-720" w:right="-720"/>
        <w:rPr>
          <w:rFonts w:ascii="Garamond" w:hAnsi="Garamond"/>
          <w:b/>
          <w:u w:val="single"/>
        </w:rPr>
      </w:pPr>
      <w:r w:rsidRPr="00895CF6">
        <w:rPr>
          <w:rFonts w:ascii="Garamond" w:hAnsi="Garamond"/>
          <w:b/>
          <w:u w:val="single"/>
        </w:rPr>
        <w:t>PROFESSIONAL EXPERIENCE</w:t>
      </w:r>
      <w:r w:rsidRPr="00895CF6">
        <w:rPr>
          <w:rFonts w:ascii="Garamond" w:hAnsi="Garamond"/>
          <w:b/>
          <w:u w:val="single"/>
        </w:rPr>
        <w:tab/>
      </w:r>
      <w:r w:rsidRPr="00895CF6">
        <w:rPr>
          <w:rFonts w:ascii="Garamond" w:hAnsi="Garamond"/>
          <w:b/>
          <w:u w:val="single"/>
        </w:rPr>
        <w:tab/>
      </w:r>
      <w:r w:rsidRPr="00895CF6">
        <w:rPr>
          <w:rFonts w:ascii="Garamond" w:hAnsi="Garamond"/>
          <w:b/>
          <w:u w:val="single"/>
        </w:rPr>
        <w:tab/>
      </w:r>
      <w:r w:rsidRPr="00895CF6">
        <w:rPr>
          <w:rFonts w:ascii="Garamond" w:hAnsi="Garamond"/>
          <w:b/>
          <w:u w:val="single"/>
        </w:rPr>
        <w:tab/>
      </w:r>
      <w:r w:rsidRPr="00895CF6">
        <w:rPr>
          <w:rFonts w:ascii="Garamond" w:hAnsi="Garamond"/>
          <w:b/>
          <w:u w:val="single"/>
        </w:rPr>
        <w:tab/>
      </w:r>
      <w:r w:rsidRPr="00895CF6">
        <w:rPr>
          <w:rFonts w:ascii="Garamond" w:hAnsi="Garamond"/>
          <w:b/>
          <w:u w:val="single"/>
        </w:rPr>
        <w:tab/>
      </w:r>
      <w:r w:rsidRPr="00895CF6">
        <w:rPr>
          <w:rFonts w:ascii="Garamond" w:hAnsi="Garamond"/>
          <w:b/>
          <w:u w:val="single"/>
        </w:rPr>
        <w:tab/>
      </w:r>
      <w:r w:rsidRPr="00895CF6">
        <w:rPr>
          <w:rFonts w:ascii="Garamond" w:hAnsi="Garamond"/>
          <w:b/>
          <w:u w:val="single"/>
        </w:rPr>
        <w:tab/>
      </w:r>
    </w:p>
    <w:p w:rsidR="00895CF6" w:rsidRPr="00895CF6" w:rsidRDefault="00895CF6" w:rsidP="00F350F9">
      <w:pPr>
        <w:spacing w:after="0"/>
        <w:ind w:left="-720" w:right="-720"/>
        <w:rPr>
          <w:rFonts w:ascii="Garamond" w:hAnsi="Garamond"/>
        </w:rPr>
      </w:pPr>
      <w:r w:rsidRPr="00895CF6">
        <w:rPr>
          <w:rFonts w:ascii="Garamond" w:hAnsi="Garamond"/>
          <w:b/>
        </w:rPr>
        <w:t xml:space="preserve">Medical College of Wisconsin - </w:t>
      </w:r>
      <w:r w:rsidRPr="00895CF6">
        <w:rPr>
          <w:rFonts w:ascii="Garamond" w:hAnsi="Garamond"/>
        </w:rPr>
        <w:t>Milwaukee, Wisconsin</w:t>
      </w:r>
      <w:r w:rsidRPr="00895CF6">
        <w:rPr>
          <w:rFonts w:ascii="Garamond" w:hAnsi="Garamond"/>
          <w:b/>
        </w:rPr>
        <w:t xml:space="preserve"> </w:t>
      </w:r>
      <w:r w:rsidRPr="00895CF6">
        <w:rPr>
          <w:rFonts w:ascii="Garamond" w:hAnsi="Garamond"/>
        </w:rPr>
        <w:t>– 6/2006 – Present</w:t>
      </w:r>
      <w:r w:rsidRPr="00895CF6">
        <w:rPr>
          <w:rFonts w:ascii="Garamond" w:hAnsi="Garamond"/>
          <w:b/>
        </w:rPr>
        <w:tab/>
      </w:r>
      <w:r w:rsidRPr="00895CF6">
        <w:rPr>
          <w:rFonts w:ascii="Garamond" w:hAnsi="Garamond"/>
          <w:b/>
        </w:rPr>
        <w:tab/>
      </w:r>
      <w:r w:rsidRPr="00895CF6">
        <w:rPr>
          <w:rFonts w:ascii="Garamond" w:hAnsi="Garamond"/>
          <w:b/>
        </w:rPr>
        <w:tab/>
      </w:r>
    </w:p>
    <w:p w:rsidR="00895CF6" w:rsidRPr="00895CF6" w:rsidRDefault="00895CF6" w:rsidP="00F350F9">
      <w:pPr>
        <w:spacing w:after="0"/>
        <w:ind w:left="-720" w:right="-720"/>
        <w:rPr>
          <w:rFonts w:ascii="Garamond" w:hAnsi="Garamond"/>
        </w:rPr>
      </w:pPr>
      <w:r w:rsidRPr="00895CF6">
        <w:rPr>
          <w:rFonts w:ascii="Garamond" w:hAnsi="Garamond"/>
          <w:u w:val="single"/>
        </w:rPr>
        <w:t>HR Generalist</w:t>
      </w:r>
      <w:r w:rsidRPr="00895CF6">
        <w:rPr>
          <w:rFonts w:ascii="Garamond" w:hAnsi="Garamond"/>
        </w:rPr>
        <w:t xml:space="preserve"> - Support general human resource functions for the College including recruiting, compensation, benefits and training.</w:t>
      </w:r>
    </w:p>
    <w:p w:rsidR="00895CF6" w:rsidRPr="00895CF6" w:rsidRDefault="00895CF6" w:rsidP="00F350F9">
      <w:pPr>
        <w:numPr>
          <w:ilvl w:val="0"/>
          <w:numId w:val="2"/>
        </w:numPr>
        <w:tabs>
          <w:tab w:val="clear" w:pos="720"/>
          <w:tab w:val="num" w:pos="-360"/>
        </w:tabs>
        <w:spacing w:after="0"/>
        <w:ind w:left="-360" w:right="-720"/>
        <w:rPr>
          <w:rFonts w:ascii="Garamond" w:hAnsi="Garamond"/>
        </w:rPr>
      </w:pPr>
      <w:r w:rsidRPr="00895CF6">
        <w:rPr>
          <w:rFonts w:ascii="Garamond" w:hAnsi="Garamond"/>
        </w:rPr>
        <w:t>Perform recruitment and selection including interviewing, advertising job openings, screening, performing reference checks for all levels of clinical, research, technical and administrative and managerial positions</w:t>
      </w:r>
    </w:p>
    <w:p w:rsidR="00895CF6" w:rsidRPr="00895CF6" w:rsidRDefault="00895CF6" w:rsidP="00F350F9">
      <w:pPr>
        <w:numPr>
          <w:ilvl w:val="0"/>
          <w:numId w:val="2"/>
        </w:numPr>
        <w:tabs>
          <w:tab w:val="clear" w:pos="720"/>
          <w:tab w:val="num" w:pos="-360"/>
        </w:tabs>
        <w:spacing w:after="0"/>
        <w:ind w:left="-360" w:right="-720"/>
        <w:rPr>
          <w:rFonts w:ascii="Garamond" w:hAnsi="Garamond"/>
        </w:rPr>
      </w:pPr>
      <w:r w:rsidRPr="00895CF6">
        <w:rPr>
          <w:rFonts w:ascii="Garamond" w:hAnsi="Garamond"/>
        </w:rPr>
        <w:t>Provide compensation offers for new hires</w:t>
      </w:r>
    </w:p>
    <w:p w:rsidR="00895CF6" w:rsidRPr="00895CF6" w:rsidRDefault="00895CF6" w:rsidP="00F350F9">
      <w:pPr>
        <w:numPr>
          <w:ilvl w:val="0"/>
          <w:numId w:val="2"/>
        </w:numPr>
        <w:tabs>
          <w:tab w:val="clear" w:pos="720"/>
          <w:tab w:val="num" w:pos="-360"/>
        </w:tabs>
        <w:spacing w:after="0"/>
        <w:ind w:left="-360" w:right="-720"/>
        <w:rPr>
          <w:rFonts w:ascii="Garamond" w:hAnsi="Garamond"/>
        </w:rPr>
      </w:pPr>
      <w:r w:rsidRPr="00895CF6">
        <w:rPr>
          <w:rFonts w:ascii="Garamond" w:hAnsi="Garamond"/>
        </w:rPr>
        <w:t>Create job descriptions in partner with department hiring mangers</w:t>
      </w:r>
    </w:p>
    <w:p w:rsidR="00895CF6" w:rsidRPr="00895CF6" w:rsidRDefault="00895CF6" w:rsidP="00F350F9">
      <w:pPr>
        <w:numPr>
          <w:ilvl w:val="0"/>
          <w:numId w:val="2"/>
        </w:numPr>
        <w:tabs>
          <w:tab w:val="clear" w:pos="720"/>
          <w:tab w:val="num" w:pos="-360"/>
        </w:tabs>
        <w:spacing w:after="0"/>
        <w:ind w:left="-360" w:right="-720"/>
        <w:rPr>
          <w:rFonts w:ascii="Garamond" w:hAnsi="Garamond"/>
        </w:rPr>
      </w:pPr>
      <w:r w:rsidRPr="00895CF6">
        <w:rPr>
          <w:rFonts w:ascii="Garamond" w:hAnsi="Garamond"/>
        </w:rPr>
        <w:t>Introduce new employees to the company through New Employee Orientation which explains MCW history, mission, rules of conduct, employee benefits, career development, and other guidelines</w:t>
      </w:r>
    </w:p>
    <w:p w:rsidR="00895CF6" w:rsidRPr="00895CF6" w:rsidRDefault="00895CF6" w:rsidP="00F350F9">
      <w:pPr>
        <w:numPr>
          <w:ilvl w:val="0"/>
          <w:numId w:val="2"/>
        </w:numPr>
        <w:tabs>
          <w:tab w:val="clear" w:pos="720"/>
          <w:tab w:val="num" w:pos="-360"/>
        </w:tabs>
        <w:spacing w:after="0"/>
        <w:ind w:left="-360" w:right="-720"/>
        <w:rPr>
          <w:rFonts w:ascii="Garamond" w:hAnsi="Garamond"/>
        </w:rPr>
      </w:pPr>
      <w:r w:rsidRPr="00895CF6">
        <w:rPr>
          <w:rFonts w:ascii="Garamond" w:hAnsi="Garamond"/>
        </w:rPr>
        <w:t>Maintain a thorough understanding of employment related laws including but not limited to OFCCP, EEO, FLSA, FMLA, ADA and more to serve as resource to departments to provide an understanding of how these laws apply to their activities.</w:t>
      </w:r>
    </w:p>
    <w:p w:rsidR="00895CF6" w:rsidRPr="00895CF6" w:rsidRDefault="00895CF6" w:rsidP="00F350F9">
      <w:pPr>
        <w:numPr>
          <w:ilvl w:val="0"/>
          <w:numId w:val="2"/>
        </w:numPr>
        <w:tabs>
          <w:tab w:val="clear" w:pos="720"/>
          <w:tab w:val="num" w:pos="-360"/>
        </w:tabs>
        <w:spacing w:after="0"/>
        <w:ind w:left="-360" w:right="-720"/>
        <w:rPr>
          <w:rFonts w:ascii="Garamond" w:hAnsi="Garamond"/>
        </w:rPr>
      </w:pPr>
      <w:r w:rsidRPr="00895CF6">
        <w:rPr>
          <w:rFonts w:ascii="Garamond" w:hAnsi="Garamond"/>
        </w:rPr>
        <w:t>Participate in various Human Resources projects including implementation of an Applicant Tracking System (</w:t>
      </w:r>
      <w:proofErr w:type="spellStart"/>
      <w:r w:rsidRPr="00895CF6">
        <w:rPr>
          <w:rFonts w:ascii="Garamond" w:hAnsi="Garamond"/>
        </w:rPr>
        <w:t>Taleo</w:t>
      </w:r>
      <w:proofErr w:type="spellEnd"/>
      <w:r w:rsidRPr="00895CF6">
        <w:rPr>
          <w:rFonts w:ascii="Garamond" w:hAnsi="Garamond"/>
        </w:rPr>
        <w:t>), tracking data in the HRIS system (Oracle), upgrading on-boarding practices, sourcing HR internal team training opportunities</w:t>
      </w:r>
    </w:p>
    <w:p w:rsidR="00895CF6" w:rsidRPr="00895CF6" w:rsidRDefault="00895CF6" w:rsidP="00F350F9">
      <w:pPr>
        <w:numPr>
          <w:ilvl w:val="0"/>
          <w:numId w:val="2"/>
        </w:numPr>
        <w:tabs>
          <w:tab w:val="clear" w:pos="720"/>
          <w:tab w:val="num" w:pos="-360"/>
        </w:tabs>
        <w:spacing w:after="0"/>
        <w:ind w:left="-360" w:right="-720"/>
        <w:rPr>
          <w:rFonts w:ascii="Garamond" w:hAnsi="Garamond"/>
        </w:rPr>
      </w:pPr>
      <w:r w:rsidRPr="00895CF6">
        <w:rPr>
          <w:rFonts w:ascii="Garamond" w:hAnsi="Garamond"/>
        </w:rPr>
        <w:t>Build relationships with community organizations such as Interfaith, the HIRE center and UMOS</w:t>
      </w:r>
    </w:p>
    <w:p w:rsidR="00895CF6" w:rsidRPr="00895CF6" w:rsidRDefault="00895CF6" w:rsidP="00F350F9">
      <w:pPr>
        <w:spacing w:after="0"/>
        <w:ind w:left="-720" w:right="-720"/>
        <w:rPr>
          <w:rFonts w:ascii="Garamond" w:hAnsi="Garamond"/>
          <w:b/>
        </w:rPr>
      </w:pPr>
    </w:p>
    <w:p w:rsidR="00895CF6" w:rsidRPr="00895CF6" w:rsidRDefault="00895CF6" w:rsidP="00F350F9">
      <w:pPr>
        <w:spacing w:after="0"/>
        <w:ind w:left="-720" w:right="-720"/>
        <w:rPr>
          <w:rFonts w:ascii="Garamond" w:hAnsi="Garamond"/>
          <w:b/>
        </w:rPr>
      </w:pPr>
      <w:r w:rsidRPr="00895CF6">
        <w:rPr>
          <w:rFonts w:ascii="Garamond" w:hAnsi="Garamond"/>
          <w:b/>
        </w:rPr>
        <w:t xml:space="preserve">The </w:t>
      </w:r>
      <w:proofErr w:type="spellStart"/>
      <w:r w:rsidRPr="00895CF6">
        <w:rPr>
          <w:rFonts w:ascii="Garamond" w:hAnsi="Garamond"/>
          <w:b/>
        </w:rPr>
        <w:t>Waterstone</w:t>
      </w:r>
      <w:proofErr w:type="spellEnd"/>
      <w:r w:rsidRPr="00895CF6">
        <w:rPr>
          <w:rFonts w:ascii="Garamond" w:hAnsi="Garamond"/>
          <w:b/>
        </w:rPr>
        <w:t xml:space="preserve"> Group - </w:t>
      </w:r>
      <w:r w:rsidRPr="00895CF6">
        <w:rPr>
          <w:rFonts w:ascii="Garamond" w:hAnsi="Garamond"/>
        </w:rPr>
        <w:t xml:space="preserve">Mequon, </w:t>
      </w:r>
      <w:proofErr w:type="gramStart"/>
      <w:r w:rsidRPr="00895CF6">
        <w:rPr>
          <w:rFonts w:ascii="Garamond" w:hAnsi="Garamond"/>
        </w:rPr>
        <w:t>Wisconsin</w:t>
      </w:r>
      <w:r w:rsidRPr="00895CF6">
        <w:rPr>
          <w:rFonts w:ascii="Garamond" w:hAnsi="Garamond"/>
          <w:b/>
        </w:rPr>
        <w:t xml:space="preserve"> </w:t>
      </w:r>
      <w:r w:rsidRPr="00895CF6">
        <w:rPr>
          <w:rFonts w:ascii="Garamond" w:hAnsi="Garamond"/>
        </w:rPr>
        <w:t xml:space="preserve"> –</w:t>
      </w:r>
      <w:proofErr w:type="gramEnd"/>
      <w:r w:rsidRPr="00895CF6">
        <w:rPr>
          <w:rFonts w:ascii="Garamond" w:hAnsi="Garamond"/>
        </w:rPr>
        <w:t xml:space="preserve"> 5/2005 – 6/2006</w:t>
      </w:r>
    </w:p>
    <w:p w:rsidR="00895CF6" w:rsidRPr="00895CF6" w:rsidRDefault="00895CF6" w:rsidP="00F350F9">
      <w:pPr>
        <w:spacing w:after="0"/>
        <w:ind w:left="-720" w:right="-720"/>
        <w:rPr>
          <w:rFonts w:ascii="Garamond" w:hAnsi="Garamond"/>
        </w:rPr>
      </w:pPr>
      <w:r w:rsidRPr="00895CF6">
        <w:rPr>
          <w:rFonts w:ascii="Garamond" w:hAnsi="Garamond"/>
          <w:u w:val="single"/>
        </w:rPr>
        <w:t>Recruiter</w:t>
      </w:r>
      <w:r w:rsidRPr="00895CF6">
        <w:rPr>
          <w:rFonts w:ascii="Garamond" w:hAnsi="Garamond"/>
        </w:rPr>
        <w:t xml:space="preserve"> – Performed time sensitive recruitment through advertising, interviewing, screening and selecting of Engineers, Designers and Drafters for technical positions.</w:t>
      </w:r>
    </w:p>
    <w:p w:rsidR="00895CF6" w:rsidRPr="00895CF6" w:rsidRDefault="00895CF6" w:rsidP="00F350F9">
      <w:pPr>
        <w:numPr>
          <w:ilvl w:val="0"/>
          <w:numId w:val="2"/>
        </w:numPr>
        <w:tabs>
          <w:tab w:val="left" w:pos="0"/>
        </w:tabs>
        <w:spacing w:after="0"/>
        <w:ind w:left="-360" w:right="-720"/>
        <w:rPr>
          <w:rFonts w:ascii="Garamond" w:hAnsi="Garamond"/>
        </w:rPr>
      </w:pPr>
      <w:r w:rsidRPr="00895CF6">
        <w:rPr>
          <w:rFonts w:ascii="Garamond" w:hAnsi="Garamond"/>
        </w:rPr>
        <w:t>Screened, selected and interviewed qualified applicants and ran reference checks</w:t>
      </w:r>
    </w:p>
    <w:p w:rsidR="00895CF6" w:rsidRPr="00895CF6" w:rsidRDefault="00895CF6" w:rsidP="00F350F9">
      <w:pPr>
        <w:numPr>
          <w:ilvl w:val="0"/>
          <w:numId w:val="2"/>
        </w:numPr>
        <w:tabs>
          <w:tab w:val="left" w:pos="0"/>
        </w:tabs>
        <w:spacing w:after="0"/>
        <w:ind w:left="-360" w:right="-720"/>
        <w:rPr>
          <w:rFonts w:ascii="Garamond" w:hAnsi="Garamond"/>
        </w:rPr>
      </w:pPr>
      <w:r w:rsidRPr="00895CF6">
        <w:rPr>
          <w:rFonts w:ascii="Garamond" w:hAnsi="Garamond"/>
        </w:rPr>
        <w:t>Conducted employee handbook orientation including benefits explanation and enrollment</w:t>
      </w:r>
    </w:p>
    <w:p w:rsidR="00895CF6" w:rsidRPr="00895CF6" w:rsidRDefault="00895CF6" w:rsidP="00F350F9">
      <w:pPr>
        <w:numPr>
          <w:ilvl w:val="0"/>
          <w:numId w:val="2"/>
        </w:numPr>
        <w:tabs>
          <w:tab w:val="left" w:pos="0"/>
        </w:tabs>
        <w:spacing w:after="0"/>
        <w:ind w:left="-360" w:right="-720"/>
        <w:rPr>
          <w:rFonts w:ascii="Garamond" w:hAnsi="Garamond"/>
        </w:rPr>
      </w:pPr>
      <w:r w:rsidRPr="00895CF6">
        <w:rPr>
          <w:rFonts w:ascii="Garamond" w:hAnsi="Garamond"/>
        </w:rPr>
        <w:t>Managed advertisement development, evaluated and determined effective advertisement sources</w:t>
      </w:r>
    </w:p>
    <w:p w:rsidR="00895CF6" w:rsidRPr="00895CF6" w:rsidRDefault="00895CF6" w:rsidP="00F350F9">
      <w:pPr>
        <w:numPr>
          <w:ilvl w:val="0"/>
          <w:numId w:val="2"/>
        </w:numPr>
        <w:tabs>
          <w:tab w:val="left" w:pos="0"/>
        </w:tabs>
        <w:spacing w:after="0"/>
        <w:ind w:left="-360" w:right="-720"/>
        <w:rPr>
          <w:rFonts w:ascii="Garamond" w:hAnsi="Garamond"/>
        </w:rPr>
      </w:pPr>
      <w:r w:rsidRPr="00895CF6">
        <w:rPr>
          <w:rFonts w:ascii="Garamond" w:hAnsi="Garamond"/>
        </w:rPr>
        <w:t>Tracked and monitored advertising budgets</w:t>
      </w:r>
    </w:p>
    <w:p w:rsidR="00895CF6" w:rsidRPr="00895CF6" w:rsidRDefault="00895CF6" w:rsidP="00F350F9">
      <w:pPr>
        <w:numPr>
          <w:ilvl w:val="0"/>
          <w:numId w:val="2"/>
        </w:numPr>
        <w:tabs>
          <w:tab w:val="left" w:pos="0"/>
        </w:tabs>
        <w:spacing w:after="0"/>
        <w:ind w:left="-360" w:right="-720"/>
        <w:rPr>
          <w:rFonts w:ascii="Garamond" w:hAnsi="Garamond"/>
          <w:b/>
          <w:u w:val="single"/>
        </w:rPr>
      </w:pPr>
      <w:r w:rsidRPr="00895CF6">
        <w:rPr>
          <w:rFonts w:ascii="Garamond" w:hAnsi="Garamond"/>
        </w:rPr>
        <w:t>Developed and maintained relationships with managers and candidates in regional market</w:t>
      </w:r>
    </w:p>
    <w:p w:rsidR="00895CF6" w:rsidRPr="00895CF6" w:rsidRDefault="00895CF6" w:rsidP="00F350F9">
      <w:pPr>
        <w:spacing w:after="0"/>
        <w:ind w:left="-720" w:right="-720"/>
        <w:rPr>
          <w:rFonts w:ascii="Garamond" w:hAnsi="Garamond"/>
          <w:b/>
        </w:rPr>
      </w:pPr>
    </w:p>
    <w:p w:rsidR="00895CF6" w:rsidRPr="00895CF6" w:rsidRDefault="00895CF6" w:rsidP="00F350F9">
      <w:pPr>
        <w:spacing w:after="0"/>
        <w:ind w:left="-720" w:right="-720"/>
        <w:rPr>
          <w:rFonts w:ascii="Garamond" w:hAnsi="Garamond"/>
          <w:b/>
        </w:rPr>
      </w:pPr>
      <w:proofErr w:type="spellStart"/>
      <w:r w:rsidRPr="00895CF6">
        <w:rPr>
          <w:rFonts w:ascii="Garamond" w:hAnsi="Garamond"/>
          <w:b/>
        </w:rPr>
        <w:t>Independence</w:t>
      </w:r>
      <w:r w:rsidRPr="00895CF6">
        <w:rPr>
          <w:rFonts w:ascii="Garamond" w:hAnsi="Garamond"/>
          <w:b/>
          <w:i/>
        </w:rPr>
        <w:t>First</w:t>
      </w:r>
      <w:proofErr w:type="spellEnd"/>
      <w:r w:rsidRPr="00895CF6">
        <w:rPr>
          <w:rFonts w:ascii="Garamond" w:hAnsi="Garamond"/>
          <w:b/>
        </w:rPr>
        <w:t xml:space="preserve"> - </w:t>
      </w:r>
      <w:r w:rsidRPr="00895CF6">
        <w:rPr>
          <w:rFonts w:ascii="Garamond" w:hAnsi="Garamond"/>
        </w:rPr>
        <w:t>Milwaukee, Wisconsin</w:t>
      </w:r>
      <w:r w:rsidRPr="00895CF6">
        <w:rPr>
          <w:rFonts w:ascii="Garamond" w:hAnsi="Garamond"/>
          <w:b/>
        </w:rPr>
        <w:t xml:space="preserve"> </w:t>
      </w:r>
    </w:p>
    <w:p w:rsidR="00895CF6" w:rsidRPr="00895CF6" w:rsidRDefault="00895CF6" w:rsidP="00F350F9">
      <w:pPr>
        <w:spacing w:after="0"/>
        <w:ind w:left="-720" w:right="-720"/>
        <w:rPr>
          <w:rFonts w:ascii="Garamond" w:hAnsi="Garamond"/>
        </w:rPr>
      </w:pPr>
      <w:r w:rsidRPr="00895CF6">
        <w:rPr>
          <w:rFonts w:ascii="Garamond" w:hAnsi="Garamond"/>
          <w:u w:val="single"/>
        </w:rPr>
        <w:t>Human Resources Intern</w:t>
      </w:r>
      <w:r w:rsidRPr="00895CF6">
        <w:rPr>
          <w:rFonts w:ascii="Garamond" w:hAnsi="Garamond"/>
        </w:rPr>
        <w:t xml:space="preserve"> - Summer 2004</w:t>
      </w:r>
    </w:p>
    <w:p w:rsidR="00895CF6" w:rsidRPr="00895CF6" w:rsidRDefault="00895CF6" w:rsidP="00F350F9">
      <w:pPr>
        <w:numPr>
          <w:ilvl w:val="0"/>
          <w:numId w:val="2"/>
        </w:numPr>
        <w:tabs>
          <w:tab w:val="clear" w:pos="720"/>
        </w:tabs>
        <w:spacing w:after="0"/>
        <w:ind w:left="-360" w:right="-720"/>
        <w:rPr>
          <w:rFonts w:ascii="Garamond" w:hAnsi="Garamond"/>
        </w:rPr>
      </w:pPr>
      <w:r w:rsidRPr="00895CF6">
        <w:rPr>
          <w:rFonts w:ascii="Garamond" w:hAnsi="Garamond"/>
        </w:rPr>
        <w:t>Screened/selected qualified applicants, contacted and shadowed interviews</w:t>
      </w:r>
    </w:p>
    <w:p w:rsidR="00895CF6" w:rsidRPr="00895CF6" w:rsidRDefault="00895CF6" w:rsidP="00F350F9">
      <w:pPr>
        <w:numPr>
          <w:ilvl w:val="0"/>
          <w:numId w:val="2"/>
        </w:numPr>
        <w:tabs>
          <w:tab w:val="clear" w:pos="720"/>
        </w:tabs>
        <w:spacing w:after="0"/>
        <w:ind w:left="-360" w:right="-720"/>
        <w:rPr>
          <w:rFonts w:ascii="Garamond" w:hAnsi="Garamond"/>
          <w:b/>
        </w:rPr>
      </w:pPr>
      <w:r w:rsidRPr="00895CF6">
        <w:rPr>
          <w:rFonts w:ascii="Garamond" w:hAnsi="Garamond"/>
        </w:rPr>
        <w:t>Completed applicant reference checks and background checks</w:t>
      </w:r>
    </w:p>
    <w:p w:rsidR="00895CF6" w:rsidRPr="00CA5C83" w:rsidRDefault="00895CF6" w:rsidP="00CA5C83">
      <w:pPr>
        <w:numPr>
          <w:ilvl w:val="0"/>
          <w:numId w:val="2"/>
        </w:numPr>
        <w:tabs>
          <w:tab w:val="clear" w:pos="720"/>
        </w:tabs>
        <w:spacing w:after="0"/>
        <w:ind w:left="-360" w:right="-720"/>
        <w:rPr>
          <w:rFonts w:ascii="Garamond" w:hAnsi="Garamond"/>
          <w:b/>
        </w:rPr>
      </w:pPr>
      <w:r w:rsidRPr="00895CF6">
        <w:rPr>
          <w:rFonts w:ascii="Garamond" w:hAnsi="Garamond"/>
        </w:rPr>
        <w:t>Assisted in terminating employees</w:t>
      </w:r>
    </w:p>
    <w:sectPr w:rsidR="00895CF6" w:rsidRPr="00CA5C83" w:rsidSect="004578BA">
      <w:pgSz w:w="12240" w:h="15840"/>
      <w:pgMar w:top="720" w:right="1800" w:bottom="907"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EEB"/>
    <w:multiLevelType w:val="hybridMultilevel"/>
    <w:tmpl w:val="ACC0EE14"/>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5BC85B60"/>
    <w:multiLevelType w:val="hybridMultilevel"/>
    <w:tmpl w:val="6026E602"/>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2132"/>
        </w:tabs>
        <w:ind w:left="2132" w:hanging="360"/>
      </w:pPr>
      <w:rPr>
        <w:rFonts w:ascii="Wingdings" w:hAnsi="Wingdings" w:hint="default"/>
        <w:sz w:val="16"/>
      </w:rPr>
    </w:lvl>
    <w:lvl w:ilvl="2" w:tplc="FFFFFFFF" w:tentative="1">
      <w:start w:val="1"/>
      <w:numFmt w:val="bullet"/>
      <w:lvlText w:val=""/>
      <w:lvlJc w:val="left"/>
      <w:pPr>
        <w:tabs>
          <w:tab w:val="num" w:pos="2852"/>
        </w:tabs>
        <w:ind w:left="2852" w:hanging="360"/>
      </w:pPr>
      <w:rPr>
        <w:rFonts w:ascii="Wingdings" w:hAnsi="Wingdings" w:hint="default"/>
      </w:rPr>
    </w:lvl>
    <w:lvl w:ilvl="3" w:tplc="FFFFFFFF" w:tentative="1">
      <w:start w:val="1"/>
      <w:numFmt w:val="bullet"/>
      <w:lvlText w:val=""/>
      <w:lvlJc w:val="left"/>
      <w:pPr>
        <w:tabs>
          <w:tab w:val="num" w:pos="3572"/>
        </w:tabs>
        <w:ind w:left="3572" w:hanging="360"/>
      </w:pPr>
      <w:rPr>
        <w:rFonts w:ascii="Symbol" w:hAnsi="Symbol" w:hint="default"/>
      </w:rPr>
    </w:lvl>
    <w:lvl w:ilvl="4" w:tplc="FFFFFFFF" w:tentative="1">
      <w:start w:val="1"/>
      <w:numFmt w:val="bullet"/>
      <w:lvlText w:val="o"/>
      <w:lvlJc w:val="left"/>
      <w:pPr>
        <w:tabs>
          <w:tab w:val="num" w:pos="4292"/>
        </w:tabs>
        <w:ind w:left="4292" w:hanging="360"/>
      </w:pPr>
      <w:rPr>
        <w:rFonts w:ascii="Courier New" w:hAnsi="Courier New" w:hint="default"/>
      </w:rPr>
    </w:lvl>
    <w:lvl w:ilvl="5" w:tplc="FFFFFFFF" w:tentative="1">
      <w:start w:val="1"/>
      <w:numFmt w:val="bullet"/>
      <w:lvlText w:val=""/>
      <w:lvlJc w:val="left"/>
      <w:pPr>
        <w:tabs>
          <w:tab w:val="num" w:pos="5012"/>
        </w:tabs>
        <w:ind w:left="5012" w:hanging="360"/>
      </w:pPr>
      <w:rPr>
        <w:rFonts w:ascii="Wingdings" w:hAnsi="Wingdings" w:hint="default"/>
      </w:rPr>
    </w:lvl>
    <w:lvl w:ilvl="6" w:tplc="FFFFFFFF" w:tentative="1">
      <w:start w:val="1"/>
      <w:numFmt w:val="bullet"/>
      <w:lvlText w:val=""/>
      <w:lvlJc w:val="left"/>
      <w:pPr>
        <w:tabs>
          <w:tab w:val="num" w:pos="5732"/>
        </w:tabs>
        <w:ind w:left="5732" w:hanging="360"/>
      </w:pPr>
      <w:rPr>
        <w:rFonts w:ascii="Symbol" w:hAnsi="Symbol" w:hint="default"/>
      </w:rPr>
    </w:lvl>
    <w:lvl w:ilvl="7" w:tplc="FFFFFFFF" w:tentative="1">
      <w:start w:val="1"/>
      <w:numFmt w:val="bullet"/>
      <w:lvlText w:val="o"/>
      <w:lvlJc w:val="left"/>
      <w:pPr>
        <w:tabs>
          <w:tab w:val="num" w:pos="6452"/>
        </w:tabs>
        <w:ind w:left="6452" w:hanging="360"/>
      </w:pPr>
      <w:rPr>
        <w:rFonts w:ascii="Courier New" w:hAnsi="Courier New" w:hint="default"/>
      </w:rPr>
    </w:lvl>
    <w:lvl w:ilvl="8" w:tplc="FFFFFFFF" w:tentative="1">
      <w:start w:val="1"/>
      <w:numFmt w:val="bullet"/>
      <w:lvlText w:val=""/>
      <w:lvlJc w:val="left"/>
      <w:pPr>
        <w:tabs>
          <w:tab w:val="num" w:pos="7172"/>
        </w:tabs>
        <w:ind w:left="717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95CF6"/>
    <w:rsid w:val="00037316"/>
    <w:rsid w:val="003C556A"/>
    <w:rsid w:val="00895CF6"/>
    <w:rsid w:val="00CA5C83"/>
    <w:rsid w:val="00F35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1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C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von Behren</dc:creator>
  <cp:lastModifiedBy>Kathryn von Behren</cp:lastModifiedBy>
  <cp:revision>4</cp:revision>
  <dcterms:created xsi:type="dcterms:W3CDTF">2008-06-30T01:06:00Z</dcterms:created>
  <dcterms:modified xsi:type="dcterms:W3CDTF">2008-06-30T01:17:00Z</dcterms:modified>
</cp:coreProperties>
</file>